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4B659" w14:textId="77777777" w:rsidR="006829FC" w:rsidRDefault="006829FC" w:rsidP="006829FC">
      <w:pPr>
        <w:jc w:val="center"/>
        <w:rPr>
          <w:b/>
          <w:color w:val="333333"/>
          <w:u w:val="single"/>
        </w:rPr>
      </w:pPr>
    </w:p>
    <w:p w14:paraId="251465C7" w14:textId="77777777" w:rsidR="00916D3C" w:rsidRDefault="00916D3C" w:rsidP="006829FC">
      <w:pPr>
        <w:jc w:val="center"/>
        <w:rPr>
          <w:rFonts w:ascii="HelveticaNeue LT 45 Light" w:hAnsi="HelveticaNeue LT 45 Light"/>
          <w:b/>
          <w:color w:val="333333"/>
          <w:sz w:val="22"/>
          <w:szCs w:val="22"/>
          <w:u w:val="single"/>
          <w:lang w:val="es-ES"/>
        </w:rPr>
      </w:pPr>
    </w:p>
    <w:p w14:paraId="1A9136EC" w14:textId="77777777" w:rsidR="00916D3C" w:rsidRDefault="00916D3C" w:rsidP="006829FC">
      <w:pPr>
        <w:jc w:val="center"/>
        <w:rPr>
          <w:rFonts w:ascii="HelveticaNeue LT 45 Light" w:hAnsi="HelveticaNeue LT 45 Light"/>
          <w:b/>
          <w:color w:val="333333"/>
          <w:sz w:val="22"/>
          <w:szCs w:val="22"/>
          <w:u w:val="single"/>
          <w:lang w:val="es-ES"/>
        </w:rPr>
      </w:pPr>
    </w:p>
    <w:p w14:paraId="4FF4B4FB" w14:textId="77777777" w:rsidR="00916D3C" w:rsidRDefault="00916D3C" w:rsidP="006829FC">
      <w:pPr>
        <w:jc w:val="center"/>
        <w:rPr>
          <w:rFonts w:ascii="HelveticaNeue LT 45 Light" w:hAnsi="HelveticaNeue LT 45 Light"/>
          <w:b/>
          <w:color w:val="333333"/>
          <w:sz w:val="22"/>
          <w:szCs w:val="22"/>
          <w:u w:val="single"/>
          <w:lang w:val="es-ES"/>
        </w:rPr>
      </w:pPr>
    </w:p>
    <w:p w14:paraId="79CFD254" w14:textId="77777777" w:rsidR="00916D3C" w:rsidRDefault="00916D3C" w:rsidP="006829FC">
      <w:pPr>
        <w:jc w:val="center"/>
        <w:rPr>
          <w:rFonts w:ascii="HelveticaNeue LT 45 Light" w:hAnsi="HelveticaNeue LT 45 Light"/>
          <w:b/>
          <w:color w:val="333333"/>
          <w:sz w:val="22"/>
          <w:szCs w:val="22"/>
          <w:u w:val="single"/>
          <w:lang w:val="es-ES"/>
        </w:rPr>
      </w:pPr>
    </w:p>
    <w:p w14:paraId="7E4CF76A" w14:textId="77777777" w:rsidR="00916D3C" w:rsidRDefault="00916D3C" w:rsidP="006829FC">
      <w:pPr>
        <w:jc w:val="center"/>
        <w:rPr>
          <w:rFonts w:ascii="HelveticaNeue LT 45 Light" w:hAnsi="HelveticaNeue LT 45 Light"/>
          <w:b/>
          <w:color w:val="333333"/>
          <w:sz w:val="22"/>
          <w:szCs w:val="22"/>
          <w:u w:val="single"/>
          <w:lang w:val="es-ES"/>
        </w:rPr>
      </w:pPr>
    </w:p>
    <w:p w14:paraId="69BC9AF0" w14:textId="77777777" w:rsidR="00916D3C" w:rsidRDefault="00916D3C" w:rsidP="006829FC">
      <w:pPr>
        <w:jc w:val="center"/>
        <w:rPr>
          <w:rFonts w:ascii="HelveticaNeue LT 45 Light" w:hAnsi="HelveticaNeue LT 45 Light"/>
          <w:b/>
          <w:color w:val="333333"/>
          <w:sz w:val="22"/>
          <w:szCs w:val="22"/>
          <w:u w:val="single"/>
          <w:lang w:val="es-ES"/>
        </w:rPr>
      </w:pPr>
    </w:p>
    <w:p w14:paraId="0390C5BA" w14:textId="77777777" w:rsidR="00916D3C" w:rsidRDefault="00916D3C" w:rsidP="006829FC">
      <w:pPr>
        <w:jc w:val="center"/>
        <w:rPr>
          <w:rFonts w:ascii="HelveticaNeue LT 45 Light" w:hAnsi="HelveticaNeue LT 45 Light"/>
          <w:b/>
          <w:color w:val="333333"/>
          <w:sz w:val="22"/>
          <w:szCs w:val="22"/>
          <w:u w:val="single"/>
          <w:lang w:val="es-ES"/>
        </w:rPr>
      </w:pPr>
    </w:p>
    <w:p w14:paraId="63FE308F" w14:textId="77777777" w:rsidR="006829FC" w:rsidRPr="00E20370" w:rsidRDefault="00AB352D" w:rsidP="006829FC">
      <w:pPr>
        <w:jc w:val="center"/>
        <w:rPr>
          <w:rFonts w:ascii="HelveticaNeueLT Pro 45 Lt" w:hAnsi="HelveticaNeueLT Pro 45 Lt"/>
          <w:b/>
          <w:color w:val="333333"/>
          <w:sz w:val="24"/>
          <w:szCs w:val="24"/>
          <w:u w:val="single"/>
          <w:lang w:val="es-ES"/>
        </w:rPr>
      </w:pPr>
      <w:r w:rsidRPr="00E20370">
        <w:rPr>
          <w:rFonts w:ascii="HelveticaNeueLT Pro 45 Lt" w:hAnsi="HelveticaNeueLT Pro 45 Lt"/>
          <w:b/>
          <w:color w:val="333333"/>
          <w:sz w:val="24"/>
          <w:szCs w:val="24"/>
          <w:u w:val="single"/>
          <w:lang w:val="es-ES"/>
        </w:rPr>
        <w:t>CERTIFICACIÓN DE COMUNICACIÓN A OFICINA ECONÓMICA Y COMERCIAL</w:t>
      </w:r>
    </w:p>
    <w:p w14:paraId="2999BC6F" w14:textId="2786C865" w:rsidR="00824D82" w:rsidRDefault="00824D82" w:rsidP="00824D82">
      <w:pPr>
        <w:pStyle w:val="Lista2"/>
        <w:numPr>
          <w:ilvl w:val="0"/>
          <w:numId w:val="0"/>
        </w:numPr>
        <w:rPr>
          <w:rFonts w:ascii="HelveticaNeueLT Pro 45 Lt" w:hAnsi="HelveticaNeueLT Pro 45 Lt"/>
          <w:sz w:val="22"/>
          <w:szCs w:val="22"/>
          <w:lang w:val="es-ES_tradnl"/>
        </w:rPr>
      </w:pPr>
    </w:p>
    <w:p w14:paraId="78C28EA6" w14:textId="77777777" w:rsidR="00B80690" w:rsidRPr="00E20370" w:rsidRDefault="00B80690" w:rsidP="00824D82">
      <w:pPr>
        <w:pStyle w:val="Lista2"/>
        <w:numPr>
          <w:ilvl w:val="0"/>
          <w:numId w:val="0"/>
        </w:numPr>
        <w:rPr>
          <w:rFonts w:ascii="HelveticaNeueLT Pro 45 Lt" w:hAnsi="HelveticaNeueLT Pro 45 Lt"/>
          <w:sz w:val="22"/>
          <w:szCs w:val="22"/>
          <w:lang w:val="es-ES_tradnl"/>
        </w:rPr>
      </w:pPr>
    </w:p>
    <w:p w14:paraId="09DECA0A" w14:textId="220CF336" w:rsidR="00AB352D" w:rsidRPr="00E20370" w:rsidRDefault="00AB352D" w:rsidP="00B80690">
      <w:pPr>
        <w:pStyle w:val="Lista2"/>
        <w:numPr>
          <w:ilvl w:val="0"/>
          <w:numId w:val="0"/>
        </w:numPr>
        <w:spacing w:line="480" w:lineRule="auto"/>
        <w:rPr>
          <w:rFonts w:ascii="HelveticaNeueLT Pro 45 Lt" w:hAnsi="HelveticaNeueLT Pro 45 Lt"/>
          <w:sz w:val="22"/>
          <w:szCs w:val="22"/>
          <w:lang w:val="es-ES_tradnl"/>
        </w:rPr>
      </w:pPr>
      <w:r w:rsidRPr="00E20370">
        <w:rPr>
          <w:rFonts w:ascii="HelveticaNeueLT Pro 45 Lt" w:hAnsi="HelveticaNeueLT Pro 45 Lt"/>
          <w:sz w:val="22"/>
          <w:szCs w:val="22"/>
          <w:lang w:val="es-ES_tradnl"/>
        </w:rPr>
        <w:t>La Oficina Económica y Comercial de la Embajada de España en</w:t>
      </w:r>
      <w:r w:rsidR="00B80690">
        <w:rPr>
          <w:rFonts w:ascii="HelveticaNeueLT Pro 45 Lt" w:hAnsi="HelveticaNeueLT Pro 45 Lt"/>
          <w:sz w:val="22"/>
          <w:szCs w:val="22"/>
          <w:lang w:val="es-ES_tradnl"/>
        </w:rPr>
        <w:t xml:space="preserve"> ….</w:t>
      </w:r>
      <w:r w:rsidR="00BD7650" w:rsidRPr="00E20370">
        <w:rPr>
          <w:rFonts w:ascii="HelveticaNeueLT Pro 45 Lt" w:hAnsi="HelveticaNeueLT Pro 45 Lt"/>
          <w:sz w:val="22"/>
          <w:szCs w:val="22"/>
          <w:lang w:val="es-ES_tradnl"/>
        </w:rPr>
        <w:t>……..</w:t>
      </w:r>
      <w:r w:rsidR="00B80690">
        <w:rPr>
          <w:rFonts w:ascii="HelveticaNeueLT Pro 45 Lt" w:hAnsi="HelveticaNeueLT Pro 45 Lt"/>
          <w:sz w:val="22"/>
          <w:szCs w:val="22"/>
          <w:lang w:val="es-ES_tradnl"/>
        </w:rPr>
        <w:t xml:space="preserve"> </w:t>
      </w:r>
      <w:r w:rsidRPr="00E20370">
        <w:rPr>
          <w:rFonts w:ascii="HelveticaNeueLT Pro 45 Lt" w:hAnsi="HelveticaNeueLT Pro 45 Lt"/>
          <w:sz w:val="22"/>
          <w:szCs w:val="22"/>
          <w:lang w:val="es-ES_tradnl"/>
        </w:rPr>
        <w:t>certifica que conoce las grandes líneas de actuación de</w:t>
      </w:r>
      <w:r w:rsidR="000A612D" w:rsidRPr="00E20370">
        <w:rPr>
          <w:rFonts w:ascii="HelveticaNeueLT Pro 45 Lt" w:hAnsi="HelveticaNeueLT Pro 45 Lt"/>
          <w:sz w:val="22"/>
          <w:szCs w:val="22"/>
          <w:lang w:val="es-ES_tradnl"/>
        </w:rPr>
        <w:t xml:space="preserve"> la empresa</w:t>
      </w:r>
      <w:r w:rsidR="00BD7650" w:rsidRPr="00E20370">
        <w:rPr>
          <w:rFonts w:ascii="HelveticaNeueLT Pro 45 Lt" w:hAnsi="HelveticaNeueLT Pro 45 Lt"/>
          <w:sz w:val="22"/>
          <w:szCs w:val="22"/>
          <w:lang w:val="es-ES_tradnl"/>
        </w:rPr>
        <w:t xml:space="preserve"> (</w:t>
      </w:r>
      <w:r w:rsidR="00BD7650" w:rsidRPr="00E20370">
        <w:rPr>
          <w:rFonts w:ascii="HelveticaNeueLT Pro 45 Lt" w:hAnsi="HelveticaNeueLT Pro 45 Lt"/>
          <w:i/>
          <w:iCs/>
          <w:color w:val="FF0000"/>
          <w:sz w:val="22"/>
          <w:szCs w:val="22"/>
          <w:lang w:val="es-ES_tradnl"/>
        </w:rPr>
        <w:t>nombre de la empresa</w:t>
      </w:r>
      <w:r w:rsidR="00B80690">
        <w:rPr>
          <w:rFonts w:ascii="HelveticaNeueLT Pro 45 Lt" w:hAnsi="HelveticaNeueLT Pro 45 Lt"/>
          <w:i/>
          <w:iCs/>
          <w:color w:val="FF0000"/>
          <w:sz w:val="22"/>
          <w:szCs w:val="22"/>
          <w:lang w:val="es-ES_tradnl"/>
        </w:rPr>
        <w:t xml:space="preserve"> solicitante de la ayuda</w:t>
      </w:r>
      <w:r w:rsidR="00BD7650" w:rsidRPr="00E20370">
        <w:rPr>
          <w:rFonts w:ascii="HelveticaNeueLT Pro 45 Lt" w:hAnsi="HelveticaNeueLT Pro 45 Lt"/>
          <w:sz w:val="22"/>
          <w:szCs w:val="22"/>
          <w:lang w:val="es-ES_tradnl"/>
        </w:rPr>
        <w:t xml:space="preserve">) </w:t>
      </w:r>
      <w:r w:rsidR="000A612D" w:rsidRPr="00E20370">
        <w:rPr>
          <w:rFonts w:ascii="HelveticaNeueLT Pro 45 Lt" w:hAnsi="HelveticaNeueLT Pro 45 Lt"/>
          <w:sz w:val="22"/>
          <w:szCs w:val="22"/>
          <w:lang w:val="es-ES_tradnl"/>
        </w:rPr>
        <w:t>en el mercado</w:t>
      </w:r>
      <w:r w:rsidR="00BD7650" w:rsidRPr="00E20370">
        <w:rPr>
          <w:rFonts w:ascii="HelveticaNeueLT Pro 45 Lt" w:hAnsi="HelveticaNeueLT Pro 45 Lt"/>
          <w:sz w:val="22"/>
          <w:szCs w:val="22"/>
          <w:lang w:val="es-ES_tradnl"/>
        </w:rPr>
        <w:t xml:space="preserve"> de (</w:t>
      </w:r>
      <w:r w:rsidR="00BD7650" w:rsidRPr="00E20370">
        <w:rPr>
          <w:rFonts w:ascii="HelveticaNeueLT Pro 45 Lt" w:hAnsi="HelveticaNeueLT Pro 45 Lt"/>
          <w:i/>
          <w:iCs/>
          <w:color w:val="FF0000"/>
          <w:sz w:val="22"/>
          <w:szCs w:val="22"/>
          <w:lang w:val="es-ES_tradnl"/>
        </w:rPr>
        <w:t>nombre del mercado de implantación</w:t>
      </w:r>
      <w:r w:rsidR="00BD7650" w:rsidRPr="00E20370">
        <w:rPr>
          <w:rFonts w:ascii="HelveticaNeueLT Pro 45 Lt" w:hAnsi="HelveticaNeueLT Pro 45 Lt"/>
          <w:sz w:val="22"/>
          <w:szCs w:val="22"/>
          <w:lang w:val="es-ES_tradnl"/>
        </w:rPr>
        <w:t>) y</w:t>
      </w:r>
      <w:r w:rsidRPr="00E20370">
        <w:rPr>
          <w:rFonts w:ascii="HelveticaNeueLT Pro 45 Lt" w:hAnsi="HelveticaNeueLT Pro 45 Lt"/>
          <w:sz w:val="22"/>
          <w:szCs w:val="22"/>
          <w:lang w:val="es-ES_tradnl"/>
        </w:rPr>
        <w:t xml:space="preserve"> que le ha sido presentado el proyecto de internacionalización con sus estrategias y objetivos</w:t>
      </w:r>
      <w:r w:rsidR="00BD7650" w:rsidRPr="00E20370">
        <w:rPr>
          <w:rFonts w:ascii="HelveticaNeueLT Pro 45 Lt" w:hAnsi="HelveticaNeueLT Pro 45 Lt"/>
          <w:sz w:val="22"/>
          <w:szCs w:val="22"/>
          <w:lang w:val="es-ES_tradnl"/>
        </w:rPr>
        <w:t xml:space="preserve"> con lo que </w:t>
      </w:r>
      <w:r w:rsidRPr="00E20370">
        <w:rPr>
          <w:rFonts w:ascii="HelveticaNeueLT Pro 45 Lt" w:hAnsi="HelveticaNeueLT Pro 45 Lt"/>
          <w:sz w:val="22"/>
          <w:szCs w:val="22"/>
          <w:lang w:val="es-ES_tradnl"/>
        </w:rPr>
        <w:t>ha quedado demostrado que este mercado representa un interés estratégico para la empresa.</w:t>
      </w:r>
    </w:p>
    <w:p w14:paraId="42F9A1B2" w14:textId="77777777" w:rsidR="00AB352D" w:rsidRPr="00E20370" w:rsidRDefault="00AB352D" w:rsidP="00B80690">
      <w:pPr>
        <w:pStyle w:val="Lista2"/>
        <w:numPr>
          <w:ilvl w:val="0"/>
          <w:numId w:val="0"/>
        </w:numPr>
        <w:spacing w:line="480" w:lineRule="auto"/>
        <w:rPr>
          <w:rFonts w:ascii="HelveticaNeueLT Pro 45 Lt" w:hAnsi="HelveticaNeueLT Pro 45 Lt"/>
          <w:sz w:val="22"/>
          <w:szCs w:val="22"/>
          <w:lang w:val="es-ES_tradnl"/>
        </w:rPr>
      </w:pPr>
    </w:p>
    <w:p w14:paraId="7DBD0F1D" w14:textId="4A06085A" w:rsidR="00AB352D" w:rsidRPr="00E20370" w:rsidRDefault="00AB352D" w:rsidP="00B80690">
      <w:pPr>
        <w:pStyle w:val="Lista2"/>
        <w:numPr>
          <w:ilvl w:val="0"/>
          <w:numId w:val="0"/>
        </w:numPr>
        <w:spacing w:line="480" w:lineRule="auto"/>
        <w:rPr>
          <w:rFonts w:ascii="HelveticaNeueLT Pro 45 Lt" w:hAnsi="HelveticaNeueLT Pro 45 Lt"/>
          <w:sz w:val="22"/>
          <w:szCs w:val="22"/>
          <w:lang w:val="es-ES_tradnl"/>
        </w:rPr>
      </w:pPr>
      <w:r w:rsidRPr="00E20370">
        <w:rPr>
          <w:rFonts w:ascii="HelveticaNeueLT Pro 45 Lt" w:hAnsi="HelveticaNeueLT Pro 45 Lt"/>
          <w:sz w:val="22"/>
          <w:szCs w:val="22"/>
          <w:lang w:val="es-ES_tradnl"/>
        </w:rPr>
        <w:t>(</w:t>
      </w:r>
      <w:r w:rsidRPr="00E20370">
        <w:rPr>
          <w:rFonts w:ascii="HelveticaNeueLT Pro 45 Lt" w:hAnsi="HelveticaNeueLT Pro 45 Lt"/>
          <w:i/>
          <w:iCs/>
          <w:color w:val="FF0000"/>
          <w:sz w:val="22"/>
          <w:szCs w:val="22"/>
          <w:lang w:val="es-ES_tradnl"/>
        </w:rPr>
        <w:t>Si aplica</w:t>
      </w:r>
      <w:r w:rsidRPr="00E20370">
        <w:rPr>
          <w:rFonts w:ascii="HelveticaNeueLT Pro 45 Lt" w:hAnsi="HelveticaNeueLT Pro 45 Lt"/>
          <w:sz w:val="22"/>
          <w:szCs w:val="22"/>
          <w:lang w:val="es-ES_tradnl"/>
        </w:rPr>
        <w:t xml:space="preserve">) Asimismo, </w:t>
      </w:r>
      <w:r w:rsidR="00BD7650" w:rsidRPr="00E20370">
        <w:rPr>
          <w:rFonts w:ascii="HelveticaNeueLT Pro 45 Lt" w:hAnsi="HelveticaNeueLT Pro 45 Lt"/>
          <w:sz w:val="22"/>
          <w:szCs w:val="22"/>
          <w:lang w:val="es-ES_tradnl"/>
        </w:rPr>
        <w:t>est</w:t>
      </w:r>
      <w:r w:rsidRPr="00E20370">
        <w:rPr>
          <w:rFonts w:ascii="HelveticaNeueLT Pro 45 Lt" w:hAnsi="HelveticaNeueLT Pro 45 Lt"/>
          <w:sz w:val="22"/>
          <w:szCs w:val="22"/>
          <w:lang w:val="es-ES_tradnl"/>
        </w:rPr>
        <w:t xml:space="preserve">a Oficina </w:t>
      </w:r>
      <w:r w:rsidR="000A612D" w:rsidRPr="00E20370">
        <w:rPr>
          <w:rFonts w:ascii="HelveticaNeueLT Pro 45 Lt" w:hAnsi="HelveticaNeueLT Pro 45 Lt"/>
          <w:sz w:val="22"/>
          <w:szCs w:val="22"/>
          <w:lang w:val="es-ES_tradnl"/>
        </w:rPr>
        <w:t xml:space="preserve">Económica y </w:t>
      </w:r>
      <w:r w:rsidRPr="00E20370">
        <w:rPr>
          <w:rFonts w:ascii="HelveticaNeueLT Pro 45 Lt" w:hAnsi="HelveticaNeueLT Pro 45 Lt"/>
          <w:sz w:val="22"/>
          <w:szCs w:val="22"/>
          <w:lang w:val="es-ES_tradnl"/>
        </w:rPr>
        <w:t>Comercial dispone de información precisa</w:t>
      </w:r>
      <w:r w:rsidR="00427449" w:rsidRPr="00E20370">
        <w:rPr>
          <w:rFonts w:ascii="HelveticaNeueLT Pro 45 Lt" w:hAnsi="HelveticaNeueLT Pro 45 Lt"/>
          <w:sz w:val="22"/>
          <w:szCs w:val="22"/>
          <w:lang w:val="es-ES_tradnl"/>
        </w:rPr>
        <w:t xml:space="preserve"> y actualizada</w:t>
      </w:r>
      <w:r w:rsidRPr="00E20370">
        <w:rPr>
          <w:rFonts w:ascii="HelveticaNeueLT Pro 45 Lt" w:hAnsi="HelveticaNeueLT Pro 45 Lt"/>
          <w:sz w:val="22"/>
          <w:szCs w:val="22"/>
          <w:lang w:val="es-ES_tradnl"/>
        </w:rPr>
        <w:t xml:space="preserve"> sobre el establecimiento de la empresa mediante su filial</w:t>
      </w:r>
      <w:r w:rsidR="00BD7650" w:rsidRPr="00E20370">
        <w:rPr>
          <w:rFonts w:ascii="HelveticaNeueLT Pro 45 Lt" w:hAnsi="HelveticaNeueLT Pro 45 Lt"/>
          <w:sz w:val="22"/>
          <w:szCs w:val="22"/>
          <w:lang w:val="es-ES_tradnl"/>
        </w:rPr>
        <w:t>/sucursal/oficina de representación</w:t>
      </w:r>
      <w:r w:rsidRPr="00E20370">
        <w:rPr>
          <w:rFonts w:ascii="HelveticaNeueLT Pro 45 Lt" w:hAnsi="HelveticaNeueLT Pro 45 Lt"/>
          <w:sz w:val="22"/>
          <w:szCs w:val="22"/>
          <w:lang w:val="es-ES_tradnl"/>
        </w:rPr>
        <w:t xml:space="preserve"> (</w:t>
      </w:r>
      <w:r w:rsidR="00BD7650" w:rsidRPr="00E20370">
        <w:rPr>
          <w:rFonts w:ascii="HelveticaNeueLT Pro 45 Lt" w:hAnsi="HelveticaNeueLT Pro 45 Lt"/>
          <w:i/>
          <w:iCs/>
          <w:color w:val="FF0000"/>
          <w:sz w:val="22"/>
          <w:szCs w:val="22"/>
          <w:lang w:val="es-ES_tradnl"/>
        </w:rPr>
        <w:t xml:space="preserve">indicar lo que proceda en cada caso y su </w:t>
      </w:r>
      <w:r w:rsidRPr="00E20370">
        <w:rPr>
          <w:rFonts w:ascii="HelveticaNeueLT Pro 45 Lt" w:hAnsi="HelveticaNeueLT Pro 45 Lt"/>
          <w:i/>
          <w:iCs/>
          <w:color w:val="FF0000"/>
          <w:sz w:val="22"/>
          <w:szCs w:val="22"/>
          <w:lang w:val="es-ES_tradnl"/>
        </w:rPr>
        <w:t>nombre</w:t>
      </w:r>
      <w:r w:rsidR="00BD7650" w:rsidRPr="00E20370">
        <w:rPr>
          <w:rFonts w:ascii="HelveticaNeueLT Pro 45 Lt" w:hAnsi="HelveticaNeueLT Pro 45 Lt"/>
          <w:i/>
          <w:iCs/>
          <w:color w:val="FF0000"/>
          <w:sz w:val="22"/>
          <w:szCs w:val="22"/>
          <w:lang w:val="es-ES_tradnl"/>
        </w:rPr>
        <w:t xml:space="preserve"> en caso de tener</w:t>
      </w:r>
      <w:r w:rsidRPr="00E20370">
        <w:rPr>
          <w:rFonts w:ascii="HelveticaNeueLT Pro 45 Lt" w:hAnsi="HelveticaNeueLT Pro 45 Lt"/>
          <w:sz w:val="22"/>
          <w:szCs w:val="22"/>
          <w:lang w:val="es-ES_tradnl"/>
        </w:rPr>
        <w:t>)</w:t>
      </w:r>
      <w:r w:rsidR="00427449" w:rsidRPr="00E20370">
        <w:rPr>
          <w:rFonts w:ascii="HelveticaNeueLT Pro 45 Lt" w:hAnsi="HelveticaNeueLT Pro 45 Lt"/>
          <w:sz w:val="22"/>
          <w:szCs w:val="22"/>
          <w:lang w:val="es-ES_tradnl"/>
        </w:rPr>
        <w:t xml:space="preserve"> y la actividad que la misma viene realizando en </w:t>
      </w:r>
      <w:r w:rsidR="00BD7650" w:rsidRPr="00E20370">
        <w:rPr>
          <w:rFonts w:ascii="HelveticaNeueLT Pro 45 Lt" w:hAnsi="HelveticaNeueLT Pro 45 Lt"/>
          <w:sz w:val="22"/>
          <w:szCs w:val="22"/>
          <w:lang w:val="es-ES_tradnl"/>
        </w:rPr>
        <w:t>(</w:t>
      </w:r>
      <w:r w:rsidR="00BD7650" w:rsidRPr="00E20370">
        <w:rPr>
          <w:rFonts w:ascii="HelveticaNeueLT Pro 45 Lt" w:hAnsi="HelveticaNeueLT Pro 45 Lt"/>
          <w:i/>
          <w:iCs/>
          <w:color w:val="FF0000"/>
          <w:sz w:val="22"/>
          <w:szCs w:val="22"/>
          <w:lang w:val="es-ES_tradnl"/>
        </w:rPr>
        <w:t>nombre del mercado de implantación</w:t>
      </w:r>
      <w:r w:rsidR="00BD7650" w:rsidRPr="00E20370">
        <w:rPr>
          <w:rFonts w:ascii="HelveticaNeueLT Pro 45 Lt" w:hAnsi="HelveticaNeueLT Pro 45 Lt"/>
          <w:sz w:val="22"/>
          <w:szCs w:val="22"/>
          <w:lang w:val="es-ES_tradnl"/>
        </w:rPr>
        <w:t>)</w:t>
      </w:r>
      <w:r w:rsidR="000A612D" w:rsidRPr="00E20370">
        <w:rPr>
          <w:rFonts w:ascii="HelveticaNeueLT Pro 45 Lt" w:hAnsi="HelveticaNeueLT Pro 45 Lt"/>
          <w:sz w:val="22"/>
          <w:szCs w:val="22"/>
          <w:lang w:val="es-ES_tradnl"/>
        </w:rPr>
        <w:t>.</w:t>
      </w:r>
    </w:p>
    <w:p w14:paraId="58F9C97D" w14:textId="33B699E5" w:rsidR="00427449" w:rsidRDefault="00427449" w:rsidP="00824D82">
      <w:pPr>
        <w:pStyle w:val="Lista2"/>
        <w:numPr>
          <w:ilvl w:val="0"/>
          <w:numId w:val="0"/>
        </w:numPr>
        <w:rPr>
          <w:rFonts w:ascii="HelveticaNeueLT Pro 45 Lt" w:hAnsi="HelveticaNeueLT Pro 45 Lt"/>
          <w:sz w:val="22"/>
          <w:szCs w:val="22"/>
          <w:lang w:val="es-ES_tradnl"/>
        </w:rPr>
      </w:pPr>
    </w:p>
    <w:p w14:paraId="7F3AB4B6" w14:textId="0A33B81C" w:rsidR="00B80690" w:rsidRDefault="00B80690" w:rsidP="00824D82">
      <w:pPr>
        <w:pStyle w:val="Lista2"/>
        <w:numPr>
          <w:ilvl w:val="0"/>
          <w:numId w:val="0"/>
        </w:numPr>
        <w:rPr>
          <w:rFonts w:ascii="HelveticaNeueLT Pro 45 Lt" w:hAnsi="HelveticaNeueLT Pro 45 Lt"/>
          <w:sz w:val="22"/>
          <w:szCs w:val="22"/>
          <w:lang w:val="es-ES_tradnl"/>
        </w:rPr>
      </w:pPr>
    </w:p>
    <w:p w14:paraId="7D2AC5BD" w14:textId="26CCDCF2" w:rsidR="00B80690" w:rsidRDefault="00B80690" w:rsidP="00824D82">
      <w:pPr>
        <w:pStyle w:val="Lista2"/>
        <w:numPr>
          <w:ilvl w:val="0"/>
          <w:numId w:val="0"/>
        </w:numPr>
        <w:rPr>
          <w:rFonts w:ascii="HelveticaNeueLT Pro 45 Lt" w:hAnsi="HelveticaNeueLT Pro 45 Lt"/>
          <w:sz w:val="22"/>
          <w:szCs w:val="22"/>
          <w:lang w:val="es-ES_tradnl"/>
        </w:rPr>
      </w:pPr>
    </w:p>
    <w:p w14:paraId="1C45076F" w14:textId="77777777" w:rsidR="00B80690" w:rsidRDefault="00B80690" w:rsidP="00824D82">
      <w:pPr>
        <w:pStyle w:val="Lista2"/>
        <w:numPr>
          <w:ilvl w:val="0"/>
          <w:numId w:val="0"/>
        </w:numPr>
        <w:rPr>
          <w:rFonts w:ascii="HelveticaNeueLT Pro 45 Lt" w:hAnsi="HelveticaNeueLT Pro 45 Lt"/>
          <w:sz w:val="22"/>
          <w:szCs w:val="22"/>
          <w:lang w:val="es-ES_tradnl"/>
        </w:rPr>
      </w:pPr>
    </w:p>
    <w:p w14:paraId="6CF5AE8D" w14:textId="2836358F" w:rsidR="00B80690" w:rsidRDefault="00B80690" w:rsidP="00824D82">
      <w:pPr>
        <w:pStyle w:val="Lista2"/>
        <w:numPr>
          <w:ilvl w:val="0"/>
          <w:numId w:val="0"/>
        </w:numPr>
        <w:rPr>
          <w:rFonts w:ascii="HelveticaNeueLT Pro 45 Lt" w:hAnsi="HelveticaNeueLT Pro 45 Lt"/>
          <w:sz w:val="22"/>
          <w:szCs w:val="22"/>
          <w:lang w:val="es-ES_tradnl"/>
        </w:rPr>
      </w:pPr>
    </w:p>
    <w:p w14:paraId="42B17CCD" w14:textId="77777777" w:rsidR="00B80690" w:rsidRPr="00E20370" w:rsidRDefault="00B80690" w:rsidP="00824D82">
      <w:pPr>
        <w:pStyle w:val="Lista2"/>
        <w:numPr>
          <w:ilvl w:val="0"/>
          <w:numId w:val="0"/>
        </w:numPr>
        <w:rPr>
          <w:rFonts w:ascii="HelveticaNeueLT Pro 45 Lt" w:hAnsi="HelveticaNeueLT Pro 45 Lt"/>
          <w:sz w:val="22"/>
          <w:szCs w:val="22"/>
          <w:lang w:val="es-ES_tradnl"/>
        </w:rPr>
      </w:pPr>
    </w:p>
    <w:p w14:paraId="6E14EB4B" w14:textId="50FFBBD3" w:rsidR="00B80690" w:rsidRDefault="00B80690" w:rsidP="00B80690">
      <w:pPr>
        <w:jc w:val="left"/>
        <w:rPr>
          <w:rFonts w:ascii="HelveticaNeueLT Pro 45 Lt" w:hAnsi="HelveticaNeueLT Pro 45 Lt"/>
          <w:sz w:val="18"/>
          <w:szCs w:val="18"/>
        </w:rPr>
      </w:pPr>
      <w:r w:rsidRPr="009B64AC">
        <w:rPr>
          <w:rFonts w:ascii="HelveticaNeueLT Pro 45 Lt" w:hAnsi="HelveticaNeueLT Pro 45 Lt" w:cs="Arial"/>
          <w:sz w:val="18"/>
          <w:szCs w:val="18"/>
        </w:rPr>
        <w:t>En ………………., a  ….de …………………de  202</w:t>
      </w:r>
      <w:r w:rsidRPr="009B64AC">
        <w:rPr>
          <w:rFonts w:ascii="HelveticaNeueLT Pro 45 Lt" w:hAnsi="HelveticaNeueLT Pro 45 Lt" w:cs="Arial"/>
          <w:color w:val="808080"/>
          <w:sz w:val="18"/>
          <w:szCs w:val="18"/>
        </w:rPr>
        <w:t xml:space="preserve">__   </w:t>
      </w:r>
      <w:r w:rsidRPr="009B64AC">
        <w:rPr>
          <w:rFonts w:ascii="HelveticaNeueLT Pro 45 Lt" w:hAnsi="HelveticaNeueLT Pro 45 Lt"/>
          <w:sz w:val="18"/>
          <w:szCs w:val="18"/>
        </w:rPr>
        <w:t>Fdo: ………………………………</w:t>
      </w:r>
      <w:r>
        <w:rPr>
          <w:rFonts w:ascii="HelveticaNeueLT Pro 45 Lt" w:hAnsi="HelveticaNeueLT Pro 45 Lt"/>
          <w:sz w:val="18"/>
          <w:szCs w:val="18"/>
        </w:rPr>
        <w:t>………………………………………</w:t>
      </w:r>
    </w:p>
    <w:p w14:paraId="5D43223D" w14:textId="2F6A7142" w:rsidR="00B80690" w:rsidRPr="009B64AC" w:rsidRDefault="00B80690" w:rsidP="00B80690">
      <w:pPr>
        <w:ind w:left="4248" w:firstLine="708"/>
        <w:jc w:val="left"/>
        <w:rPr>
          <w:rFonts w:ascii="HelveticaNeueLT Pro 45 Lt" w:hAnsi="HelveticaNeueLT Pro 45 Lt" w:cs="Arial"/>
          <w:sz w:val="16"/>
          <w:szCs w:val="16"/>
        </w:rPr>
      </w:pPr>
      <w:r w:rsidRPr="009B64AC">
        <w:rPr>
          <w:rFonts w:ascii="HelveticaNeueLT Pro 45 Lt" w:hAnsi="HelveticaNeueLT Pro 45 Lt"/>
          <w:sz w:val="18"/>
          <w:szCs w:val="18"/>
        </w:rPr>
        <w:t xml:space="preserve">(firma </w:t>
      </w:r>
      <w:r w:rsidRPr="00B80690">
        <w:rPr>
          <w:rFonts w:ascii="HelveticaNeueLT Pro 45 Lt" w:hAnsi="HelveticaNeueLT Pro 45 Lt"/>
          <w:sz w:val="18"/>
          <w:szCs w:val="18"/>
        </w:rPr>
        <w:t>Consejero/a Económico/a y Comercial</w:t>
      </w:r>
      <w:r w:rsidRPr="009B64AC">
        <w:rPr>
          <w:rFonts w:ascii="HelveticaNeueLT Pro 45 Lt" w:hAnsi="HelveticaNeueLT Pro 45 Lt"/>
          <w:sz w:val="18"/>
          <w:szCs w:val="18"/>
        </w:rPr>
        <w:t>)</w:t>
      </w:r>
    </w:p>
    <w:p w14:paraId="7385609D" w14:textId="77777777" w:rsidR="00B80690" w:rsidRDefault="00B80690" w:rsidP="00B80690">
      <w:pPr>
        <w:pBdr>
          <w:bottom w:val="single" w:sz="6" w:space="1" w:color="FF0000"/>
        </w:pBdr>
        <w:rPr>
          <w:rFonts w:ascii="Arial" w:hAnsi="Arial" w:cs="Arial"/>
          <w:b/>
          <w:color w:val="808080"/>
          <w:szCs w:val="26"/>
        </w:rPr>
      </w:pPr>
    </w:p>
    <w:p w14:paraId="5ED85ACC" w14:textId="77777777" w:rsidR="00B80690" w:rsidRDefault="00B80690" w:rsidP="00B80690">
      <w:pPr>
        <w:autoSpaceDE w:val="0"/>
        <w:autoSpaceDN w:val="0"/>
        <w:rPr>
          <w:rFonts w:ascii="Arial" w:hAnsi="Arial" w:cs="Arial"/>
          <w:i/>
          <w:iCs/>
          <w:sz w:val="16"/>
          <w:szCs w:val="16"/>
        </w:rPr>
      </w:pPr>
    </w:p>
    <w:p w14:paraId="2D203660" w14:textId="77777777" w:rsidR="00B80690" w:rsidRDefault="00B80690" w:rsidP="00B8069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06086DA" w14:textId="72223AE7" w:rsidR="00E20370" w:rsidRDefault="00E20370" w:rsidP="00427449">
      <w:pPr>
        <w:pStyle w:val="Lista2"/>
        <w:numPr>
          <w:ilvl w:val="0"/>
          <w:numId w:val="0"/>
        </w:numPr>
        <w:jc w:val="right"/>
        <w:rPr>
          <w:lang w:val="es-ES_tradnl"/>
        </w:rPr>
      </w:pPr>
    </w:p>
    <w:p w14:paraId="41CF638F" w14:textId="33F3B0A8" w:rsidR="00427449" w:rsidRPr="00824D82" w:rsidRDefault="00427449" w:rsidP="00427449">
      <w:pPr>
        <w:pStyle w:val="Lista2"/>
        <w:numPr>
          <w:ilvl w:val="0"/>
          <w:numId w:val="0"/>
        </w:numPr>
        <w:jc w:val="center"/>
        <w:rPr>
          <w:lang w:val="es-ES_tradnl"/>
        </w:rPr>
      </w:pPr>
    </w:p>
    <w:sectPr w:rsidR="00427449" w:rsidRPr="00824D82" w:rsidSect="00F161C7">
      <w:headerReference w:type="default" r:id="rId7"/>
      <w:footerReference w:type="default" r:id="rId8"/>
      <w:pgSz w:w="11906" w:h="16838" w:code="9"/>
      <w:pgMar w:top="1418" w:right="1134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A2C5F" w14:textId="77777777" w:rsidR="00316EFF" w:rsidRDefault="00316EFF">
      <w:r>
        <w:separator/>
      </w:r>
    </w:p>
  </w:endnote>
  <w:endnote w:type="continuationSeparator" w:id="0">
    <w:p w14:paraId="2917F345" w14:textId="77777777" w:rsidR="00316EFF" w:rsidRDefault="0031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45 Light">
    <w:altName w:val="Cordia New"/>
    <w:charset w:val="00"/>
    <w:family w:val="swiss"/>
    <w:pitch w:val="variable"/>
    <w:sig w:usb0="00000003" w:usb1="00000000" w:usb2="00000000" w:usb3="00000000" w:csb0="00000001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0D2E8" w14:textId="025D19AF" w:rsidR="006829FC" w:rsidRPr="00571867" w:rsidRDefault="00824D82">
    <w:pPr>
      <w:pStyle w:val="Piedepgina"/>
      <w:rPr>
        <w:rFonts w:ascii="HelveticaNeue LT 45 Light" w:hAnsi="HelveticaNeue LT 45 Light"/>
        <w:sz w:val="22"/>
        <w:szCs w:val="22"/>
        <w:lang w:val="es-ES"/>
      </w:rPr>
    </w:pPr>
    <w:r w:rsidRPr="00571867">
      <w:rPr>
        <w:rFonts w:ascii="HelveticaNeue LT 45 Light" w:hAnsi="HelveticaNeue LT 45 Light"/>
        <w:sz w:val="22"/>
        <w:szCs w:val="22"/>
        <w:lang w:val="es-ES"/>
      </w:rPr>
      <w:t xml:space="preserve">PROGRAMA </w:t>
    </w:r>
    <w:r w:rsidR="000A612D">
      <w:rPr>
        <w:rFonts w:ascii="HelveticaNeue LT 45 Light" w:hAnsi="HelveticaNeue LT 45 Light"/>
        <w:sz w:val="22"/>
        <w:szCs w:val="22"/>
        <w:lang w:val="es-ES"/>
      </w:rPr>
      <w:t xml:space="preserve">ICEX </w:t>
    </w:r>
    <w:r w:rsidR="00BD7650">
      <w:rPr>
        <w:rFonts w:ascii="HelveticaNeue LT 45 Light" w:hAnsi="HelveticaNeue LT 45 Light"/>
        <w:sz w:val="22"/>
        <w:szCs w:val="22"/>
        <w:lang w:val="es-ES"/>
      </w:rPr>
      <w:t>LOCALIZA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B33C6" w14:textId="77777777" w:rsidR="00316EFF" w:rsidRDefault="00316EFF">
      <w:r>
        <w:separator/>
      </w:r>
    </w:p>
  </w:footnote>
  <w:footnote w:type="continuationSeparator" w:id="0">
    <w:p w14:paraId="096B2D8D" w14:textId="77777777" w:rsidR="00316EFF" w:rsidRDefault="0031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F5E9C" w14:textId="77777777" w:rsidR="00BD7650" w:rsidRDefault="00BD7650" w:rsidP="006829FC">
    <w:pPr>
      <w:pStyle w:val="Encabezado"/>
      <w:tabs>
        <w:tab w:val="clear" w:pos="4252"/>
        <w:tab w:val="clear" w:pos="8504"/>
        <w:tab w:val="right" w:pos="9000"/>
      </w:tabs>
      <w:rPr>
        <w:noProof/>
        <w:snapToGrid/>
        <w:lang w:val="es-ES"/>
      </w:rPr>
    </w:pPr>
  </w:p>
  <w:p w14:paraId="1F19BD2F" w14:textId="5E5C15DB" w:rsidR="006829FC" w:rsidRPr="000A612D" w:rsidRDefault="00BD7650" w:rsidP="006829FC">
    <w:pPr>
      <w:pStyle w:val="Encabezado"/>
      <w:tabs>
        <w:tab w:val="clear" w:pos="4252"/>
        <w:tab w:val="clear" w:pos="8504"/>
        <w:tab w:val="right" w:pos="9000"/>
      </w:tabs>
      <w:rPr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B0670B" wp14:editId="435281A9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3164840" cy="4572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8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D82">
      <w:rPr>
        <w:noProof/>
        <w:snapToGrid/>
        <w:lang w:val="es-ES"/>
      </w:rPr>
      <w:tab/>
    </w:r>
    <w:r w:rsidR="00D772F5">
      <w:rPr>
        <w:rFonts w:ascii="HelveticaNeue LT 45 Light" w:hAnsi="HelveticaNeue LT 45 Light"/>
        <w:b/>
        <w:noProof/>
        <w:snapToGrid/>
        <w:sz w:val="22"/>
        <w:szCs w:val="22"/>
        <w:lang w:val="es-ES"/>
      </w:rPr>
      <w:t>Programa</w:t>
    </w:r>
    <w:r w:rsidR="00AB352D">
      <w:rPr>
        <w:rFonts w:ascii="HelveticaNeue LT 45 Light" w:hAnsi="HelveticaNeue LT 45 Light"/>
        <w:b/>
        <w:noProof/>
        <w:snapToGrid/>
        <w:sz w:val="22"/>
        <w:szCs w:val="22"/>
        <w:lang w:val="es-ES"/>
      </w:rPr>
      <w:t xml:space="preserve"> </w:t>
    </w:r>
    <w:r w:rsidR="000A612D">
      <w:rPr>
        <w:rFonts w:ascii="HelveticaNeue LT 45 Light" w:hAnsi="HelveticaNeue LT 45 Light"/>
        <w:b/>
        <w:noProof/>
        <w:snapToGrid/>
        <w:sz w:val="22"/>
        <w:szCs w:val="22"/>
        <w:lang w:val="es-ES"/>
      </w:rPr>
      <w:t xml:space="preserve">ICEX </w:t>
    </w:r>
    <w:r>
      <w:rPr>
        <w:rFonts w:ascii="HelveticaNeue LT 45 Light" w:hAnsi="HelveticaNeue LT 45 Light"/>
        <w:b/>
        <w:noProof/>
        <w:snapToGrid/>
        <w:sz w:val="22"/>
        <w:szCs w:val="22"/>
        <w:lang w:val="es-ES"/>
      </w:rPr>
      <w:t>LOCALIZA 2021</w:t>
    </w:r>
    <w:r w:rsidR="006829FC" w:rsidRPr="000A612D">
      <w:rPr>
        <w:lang w:val="es-ES"/>
      </w:rPr>
      <w:tab/>
    </w:r>
  </w:p>
  <w:p w14:paraId="397B836D" w14:textId="77777777" w:rsidR="006829FC" w:rsidRPr="000A612D" w:rsidRDefault="006829F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2442B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123"/>
      <w:lvlText w:val="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2" w15:restartNumberingAfterBreak="0">
    <w:nsid w:val="00BA01FB"/>
    <w:multiLevelType w:val="hybridMultilevel"/>
    <w:tmpl w:val="5BE82DD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1E6709A"/>
    <w:multiLevelType w:val="hybridMultilevel"/>
    <w:tmpl w:val="28C6AE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1646B"/>
    <w:multiLevelType w:val="multilevel"/>
    <w:tmpl w:val="5882E930"/>
    <w:lvl w:ilvl="0">
      <w:start w:val="1"/>
      <w:numFmt w:val="decimal"/>
      <w:lvlText w:val="%1."/>
      <w:lvlJc w:val="left"/>
      <w:pPr>
        <w:tabs>
          <w:tab w:val="num" w:pos="0"/>
        </w:tabs>
        <w:ind w:left="1003" w:hanging="100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623"/>
        </w:tabs>
        <w:ind w:left="2623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11E245CF"/>
    <w:multiLevelType w:val="multilevel"/>
    <w:tmpl w:val="02E45D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623"/>
        </w:tabs>
        <w:ind w:left="2623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1A0F685A"/>
    <w:multiLevelType w:val="hybridMultilevel"/>
    <w:tmpl w:val="3DB26612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59640A"/>
    <w:multiLevelType w:val="multilevel"/>
    <w:tmpl w:val="C970410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623"/>
        </w:tabs>
        <w:ind w:left="2623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287D104A"/>
    <w:multiLevelType w:val="hybridMultilevel"/>
    <w:tmpl w:val="1474EB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6C12"/>
    <w:multiLevelType w:val="hybridMultilevel"/>
    <w:tmpl w:val="0FAA6DE4"/>
    <w:lvl w:ilvl="0" w:tplc="D56AFB92">
      <w:start w:val="1"/>
      <w:numFmt w:val="decimal"/>
      <w:pStyle w:val="Lista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623"/>
        </w:tabs>
        <w:ind w:left="2623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0" w15:restartNumberingAfterBreak="0">
    <w:nsid w:val="35535C4A"/>
    <w:multiLevelType w:val="multilevel"/>
    <w:tmpl w:val="F9DE540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8541E4"/>
    <w:multiLevelType w:val="multilevel"/>
    <w:tmpl w:val="F9DE540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5687A38"/>
    <w:multiLevelType w:val="multilevel"/>
    <w:tmpl w:val="F9DE540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7263DD4"/>
    <w:multiLevelType w:val="multilevel"/>
    <w:tmpl w:val="422E2AA6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623"/>
        </w:tabs>
        <w:ind w:left="2623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4" w15:restartNumberingAfterBreak="0">
    <w:nsid w:val="4A65562F"/>
    <w:multiLevelType w:val="hybridMultilevel"/>
    <w:tmpl w:val="18B2D502"/>
    <w:lvl w:ilvl="0" w:tplc="0C0A000F">
      <w:start w:val="1"/>
      <w:numFmt w:val="upperLetter"/>
      <w:pStyle w:val="Ttulo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540F67"/>
    <w:multiLevelType w:val="hybridMultilevel"/>
    <w:tmpl w:val="45B816A0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964371"/>
    <w:multiLevelType w:val="multilevel"/>
    <w:tmpl w:val="676AA3BE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623"/>
        </w:tabs>
        <w:ind w:left="2623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7" w15:restartNumberingAfterBreak="0">
    <w:nsid w:val="6CC03D8C"/>
    <w:multiLevelType w:val="multilevel"/>
    <w:tmpl w:val="02E45D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623"/>
        </w:tabs>
        <w:ind w:left="2623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8" w15:restartNumberingAfterBreak="0">
    <w:nsid w:val="6DAC265C"/>
    <w:multiLevelType w:val="multilevel"/>
    <w:tmpl w:val="45B816A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EC4C80"/>
    <w:multiLevelType w:val="hybridMultilevel"/>
    <w:tmpl w:val="F9DE540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4250CFA"/>
    <w:multiLevelType w:val="hybridMultilevel"/>
    <w:tmpl w:val="B7DAC6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8275A"/>
    <w:multiLevelType w:val="hybridMultilevel"/>
    <w:tmpl w:val="E02A6D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651F3"/>
    <w:multiLevelType w:val="hybridMultilevel"/>
    <w:tmpl w:val="24BA369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9"/>
  </w:num>
  <w:num w:numId="6">
    <w:abstractNumId w:val="19"/>
  </w:num>
  <w:num w:numId="7">
    <w:abstractNumId w:val="1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20"/>
  </w:num>
  <w:num w:numId="13">
    <w:abstractNumId w:val="21"/>
  </w:num>
  <w:num w:numId="14">
    <w:abstractNumId w:val="9"/>
  </w:num>
  <w:num w:numId="15">
    <w:abstractNumId w:val="14"/>
  </w:num>
  <w:num w:numId="16">
    <w:abstractNumId w:val="7"/>
  </w:num>
  <w:num w:numId="17">
    <w:abstractNumId w:val="4"/>
  </w:num>
  <w:num w:numId="18">
    <w:abstractNumId w:val="13"/>
  </w:num>
  <w:num w:numId="19">
    <w:abstractNumId w:val="16"/>
  </w:num>
  <w:num w:numId="20">
    <w:abstractNumId w:val="17"/>
  </w:num>
  <w:num w:numId="21">
    <w:abstractNumId w:val="5"/>
  </w:num>
  <w:num w:numId="22">
    <w:abstractNumId w:val="10"/>
  </w:num>
  <w:num w:numId="23">
    <w:abstractNumId w:val="15"/>
  </w:num>
  <w:num w:numId="24">
    <w:abstractNumId w:val="18"/>
  </w:num>
  <w:num w:numId="25">
    <w:abstractNumId w:val="12"/>
  </w:num>
  <w:num w:numId="26">
    <w:abstractNumId w:val="6"/>
  </w:num>
  <w:num w:numId="27">
    <w:abstractNumId w:val="11"/>
  </w:num>
  <w:num w:numId="28">
    <w:abstractNumId w:val="22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07"/>
    <w:rsid w:val="00013DAE"/>
    <w:rsid w:val="00032341"/>
    <w:rsid w:val="00054E90"/>
    <w:rsid w:val="00054F29"/>
    <w:rsid w:val="00074D58"/>
    <w:rsid w:val="000A612D"/>
    <w:rsid w:val="000A7BBF"/>
    <w:rsid w:val="000F342F"/>
    <w:rsid w:val="00102B3D"/>
    <w:rsid w:val="00112ED3"/>
    <w:rsid w:val="00135C02"/>
    <w:rsid w:val="001461FA"/>
    <w:rsid w:val="00152563"/>
    <w:rsid w:val="00167BA9"/>
    <w:rsid w:val="00175A90"/>
    <w:rsid w:val="00190E68"/>
    <w:rsid w:val="001A0E00"/>
    <w:rsid w:val="001D7EE2"/>
    <w:rsid w:val="001E6B82"/>
    <w:rsid w:val="00207DCB"/>
    <w:rsid w:val="00223883"/>
    <w:rsid w:val="00234F0D"/>
    <w:rsid w:val="00241095"/>
    <w:rsid w:val="00246209"/>
    <w:rsid w:val="00261B1D"/>
    <w:rsid w:val="00297F9D"/>
    <w:rsid w:val="002A357D"/>
    <w:rsid w:val="002A64CE"/>
    <w:rsid w:val="002C7B3F"/>
    <w:rsid w:val="002E6E34"/>
    <w:rsid w:val="002F4F22"/>
    <w:rsid w:val="00315D2A"/>
    <w:rsid w:val="00316EFF"/>
    <w:rsid w:val="00317BD3"/>
    <w:rsid w:val="003342CA"/>
    <w:rsid w:val="003520A8"/>
    <w:rsid w:val="00362CCB"/>
    <w:rsid w:val="00371BA4"/>
    <w:rsid w:val="003804FE"/>
    <w:rsid w:val="003A25F7"/>
    <w:rsid w:val="003A4AFC"/>
    <w:rsid w:val="003B14F0"/>
    <w:rsid w:val="003B67C7"/>
    <w:rsid w:val="00405869"/>
    <w:rsid w:val="00427449"/>
    <w:rsid w:val="0043723D"/>
    <w:rsid w:val="00440A72"/>
    <w:rsid w:val="0044526C"/>
    <w:rsid w:val="004478B2"/>
    <w:rsid w:val="0046392E"/>
    <w:rsid w:val="00463A92"/>
    <w:rsid w:val="00471323"/>
    <w:rsid w:val="004B1C1D"/>
    <w:rsid w:val="004B6C06"/>
    <w:rsid w:val="004C7C6D"/>
    <w:rsid w:val="004E40B5"/>
    <w:rsid w:val="005346F6"/>
    <w:rsid w:val="00571867"/>
    <w:rsid w:val="00577F79"/>
    <w:rsid w:val="005904C2"/>
    <w:rsid w:val="005A501E"/>
    <w:rsid w:val="005E23AE"/>
    <w:rsid w:val="005F26C1"/>
    <w:rsid w:val="00621D52"/>
    <w:rsid w:val="00644B0D"/>
    <w:rsid w:val="00646907"/>
    <w:rsid w:val="00656140"/>
    <w:rsid w:val="00675066"/>
    <w:rsid w:val="006829FC"/>
    <w:rsid w:val="006E5FC5"/>
    <w:rsid w:val="006F007E"/>
    <w:rsid w:val="00706C9B"/>
    <w:rsid w:val="0075010E"/>
    <w:rsid w:val="007B32DA"/>
    <w:rsid w:val="007B5CD3"/>
    <w:rsid w:val="007D06C1"/>
    <w:rsid w:val="008059DF"/>
    <w:rsid w:val="00816807"/>
    <w:rsid w:val="00820C34"/>
    <w:rsid w:val="0082350F"/>
    <w:rsid w:val="00824D82"/>
    <w:rsid w:val="00842028"/>
    <w:rsid w:val="008524CC"/>
    <w:rsid w:val="00874375"/>
    <w:rsid w:val="00881276"/>
    <w:rsid w:val="008905B5"/>
    <w:rsid w:val="008C008F"/>
    <w:rsid w:val="008C0992"/>
    <w:rsid w:val="008C1014"/>
    <w:rsid w:val="008C3DA5"/>
    <w:rsid w:val="00916D3C"/>
    <w:rsid w:val="00944FAD"/>
    <w:rsid w:val="00974B63"/>
    <w:rsid w:val="00974B82"/>
    <w:rsid w:val="0099615C"/>
    <w:rsid w:val="009B70A8"/>
    <w:rsid w:val="009C0130"/>
    <w:rsid w:val="009D0311"/>
    <w:rsid w:val="009E32FB"/>
    <w:rsid w:val="009E3F5E"/>
    <w:rsid w:val="009E5A5C"/>
    <w:rsid w:val="00A10B8C"/>
    <w:rsid w:val="00A13CB2"/>
    <w:rsid w:val="00A5183E"/>
    <w:rsid w:val="00AB352D"/>
    <w:rsid w:val="00B01628"/>
    <w:rsid w:val="00B436BF"/>
    <w:rsid w:val="00B77875"/>
    <w:rsid w:val="00B80690"/>
    <w:rsid w:val="00B8550D"/>
    <w:rsid w:val="00BA6402"/>
    <w:rsid w:val="00BD1813"/>
    <w:rsid w:val="00BD60E6"/>
    <w:rsid w:val="00BD6F87"/>
    <w:rsid w:val="00BD7650"/>
    <w:rsid w:val="00C13FE5"/>
    <w:rsid w:val="00C2310D"/>
    <w:rsid w:val="00C3410C"/>
    <w:rsid w:val="00C72182"/>
    <w:rsid w:val="00C74179"/>
    <w:rsid w:val="00C76D21"/>
    <w:rsid w:val="00CB0D4C"/>
    <w:rsid w:val="00CE2F5B"/>
    <w:rsid w:val="00D02758"/>
    <w:rsid w:val="00D2109A"/>
    <w:rsid w:val="00D730F1"/>
    <w:rsid w:val="00D742DA"/>
    <w:rsid w:val="00D772F5"/>
    <w:rsid w:val="00DA14C2"/>
    <w:rsid w:val="00DB52B5"/>
    <w:rsid w:val="00E20370"/>
    <w:rsid w:val="00E347A1"/>
    <w:rsid w:val="00E63DCF"/>
    <w:rsid w:val="00E84BBD"/>
    <w:rsid w:val="00E96F5F"/>
    <w:rsid w:val="00EC3140"/>
    <w:rsid w:val="00EF5430"/>
    <w:rsid w:val="00EF67FE"/>
    <w:rsid w:val="00F022A4"/>
    <w:rsid w:val="00F161C7"/>
    <w:rsid w:val="00F249D1"/>
    <w:rsid w:val="00F35CFE"/>
    <w:rsid w:val="00F90447"/>
    <w:rsid w:val="00F97134"/>
    <w:rsid w:val="00FA695A"/>
    <w:rsid w:val="00FB61E4"/>
    <w:rsid w:val="00FB7FAB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44B765F"/>
  <w15:chartTrackingRefBased/>
  <w15:docId w15:val="{CC2C4128-21D8-4B21-82DA-3BEEE65F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907"/>
    <w:pPr>
      <w:widowControl w:val="0"/>
      <w:jc w:val="both"/>
    </w:pPr>
    <w:rPr>
      <w:rFonts w:ascii="Arial Narrow" w:hAnsi="Arial Narrow"/>
      <w:snapToGrid w:val="0"/>
      <w:sz w:val="26"/>
      <w:lang w:val="en-US"/>
    </w:rPr>
  </w:style>
  <w:style w:type="paragraph" w:styleId="Ttulo1">
    <w:name w:val="heading 1"/>
    <w:basedOn w:val="Normal"/>
    <w:next w:val="Normal"/>
    <w:qFormat/>
    <w:rsid w:val="00E63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46907"/>
    <w:pPr>
      <w:keepNext/>
      <w:widowControl/>
      <w:numPr>
        <w:numId w:val="1"/>
      </w:numPr>
      <w:spacing w:before="120" w:after="240"/>
      <w:ind w:right="567"/>
      <w:jc w:val="center"/>
      <w:outlineLvl w:val="1"/>
    </w:pPr>
    <w:rPr>
      <w:b/>
      <w:snapToGrid/>
      <w:u w:val="single"/>
      <w:lang w:val="es-ES_tradnl"/>
    </w:rPr>
  </w:style>
  <w:style w:type="paragraph" w:styleId="Ttulo4">
    <w:name w:val="heading 4"/>
    <w:basedOn w:val="Normal"/>
    <w:next w:val="Normal"/>
    <w:qFormat/>
    <w:rsid w:val="00E63DC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820C3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646907"/>
  </w:style>
  <w:style w:type="paragraph" w:styleId="Lista2">
    <w:name w:val="List 2"/>
    <w:basedOn w:val="Normal"/>
    <w:rsid w:val="00646907"/>
    <w:pPr>
      <w:numPr>
        <w:numId w:val="3"/>
      </w:numPr>
      <w:spacing w:before="120" w:after="120"/>
    </w:pPr>
  </w:style>
  <w:style w:type="paragraph" w:customStyle="1" w:styleId="123">
    <w:name w:val="1.2.3"/>
    <w:basedOn w:val="Normal"/>
    <w:rsid w:val="00E63DCF"/>
    <w:pPr>
      <w:numPr>
        <w:numId w:val="7"/>
      </w:numPr>
    </w:pPr>
  </w:style>
  <w:style w:type="paragraph" w:customStyle="1" w:styleId="Sangra2detindependiente1">
    <w:name w:val="Sangría 2 de t. independiente1"/>
    <w:basedOn w:val="Normal"/>
    <w:rsid w:val="00E63DCF"/>
    <w:pPr>
      <w:widowControl/>
      <w:overflowPunct w:val="0"/>
      <w:autoSpaceDE w:val="0"/>
      <w:autoSpaceDN w:val="0"/>
      <w:adjustRightInd w:val="0"/>
      <w:ind w:left="360"/>
      <w:textAlignment w:val="baseline"/>
    </w:pPr>
    <w:rPr>
      <w:b/>
      <w:i/>
      <w:snapToGrid/>
      <w:lang w:val="es-ES"/>
    </w:rPr>
  </w:style>
  <w:style w:type="table" w:styleId="Tablaconcuadrcula">
    <w:name w:val="Table Grid"/>
    <w:basedOn w:val="Tablanormal"/>
    <w:rsid w:val="00E63D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C3410C"/>
    <w:pPr>
      <w:widowControl/>
      <w:spacing w:after="120"/>
      <w:jc w:val="left"/>
    </w:pPr>
    <w:rPr>
      <w:rFonts w:ascii="Times New Roman" w:hAnsi="Times New Roman"/>
      <w:snapToGrid/>
      <w:sz w:val="20"/>
      <w:lang w:val="es-ES"/>
    </w:rPr>
  </w:style>
  <w:style w:type="paragraph" w:styleId="Encabezado">
    <w:name w:val="header"/>
    <w:basedOn w:val="Normal"/>
    <w:rsid w:val="006829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29FC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_rels/header1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ICEX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2021-03-08T04:52:00Z</dcterms:created>
  <cp:lastPrinted>2015-07-13T09:42:00Z</cp:lastPrinted>
  <dcterms:modified xsi:type="dcterms:W3CDTF">2021-03-08T10:09:00Z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